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C5257" w14:textId="77777777" w:rsidR="00F02B47" w:rsidRPr="003923A3" w:rsidRDefault="00F02B47" w:rsidP="00F02B47">
      <w:pPr>
        <w:pStyle w:val="NormalWeb"/>
        <w:shd w:val="clear" w:color="auto" w:fill="FFFEFD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sz w:val="28"/>
          <w:szCs w:val="28"/>
          <w:shd w:val="clear" w:color="auto" w:fill="FFFEFD"/>
        </w:rPr>
      </w:pPr>
      <w:r w:rsidRPr="003923A3">
        <w:rPr>
          <w:rFonts w:asciiTheme="minorHAnsi" w:eastAsiaTheme="minorEastAsia" w:hAnsiTheme="minorHAnsi" w:cstheme="minorHAnsi"/>
          <w:sz w:val="28"/>
          <w:szCs w:val="28"/>
          <w:shd w:val="clear" w:color="auto" w:fill="FFFEFD"/>
        </w:rPr>
        <w:t>Guidelines for healthy travel on the Great Ocean Road during the novel coronavirus outbreak</w:t>
      </w:r>
    </w:p>
    <w:p w14:paraId="33AFBADC" w14:textId="77777777" w:rsidR="00F02B47" w:rsidRPr="003923A3" w:rsidRDefault="00F02B47" w:rsidP="00F02B47">
      <w:pPr>
        <w:pStyle w:val="NormalWeb"/>
        <w:shd w:val="clear" w:color="auto" w:fill="FFFEFD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sz w:val="28"/>
          <w:szCs w:val="28"/>
          <w:shd w:val="clear" w:color="auto" w:fill="FFFEFD"/>
        </w:rPr>
      </w:pPr>
    </w:p>
    <w:p w14:paraId="379912AB" w14:textId="77777777" w:rsidR="00D7307E" w:rsidRDefault="00D7307E" w:rsidP="00D730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Travelling along the Great Ocean Road is a wonderful experience, but it is important that you and your fellow travellers keep safe and feel well. It is also important that others around you are safe and well too.</w:t>
      </w:r>
    </w:p>
    <w:p w14:paraId="42F7446E" w14:textId="77777777" w:rsidR="00D7307E" w:rsidRDefault="00D7307E" w:rsidP="00D730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7A048EF" w14:textId="066DF25B" w:rsidR="00F02B47" w:rsidRPr="00D7307E" w:rsidRDefault="00F02B47" w:rsidP="00D730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923A3">
        <w:rPr>
          <w:rFonts w:asciiTheme="minorHAnsi" w:eastAsiaTheme="minorEastAsia" w:hAnsiTheme="minorHAnsi" w:cstheme="minorHAnsi"/>
          <w:sz w:val="22"/>
          <w:szCs w:val="22"/>
          <w:shd w:val="clear" w:color="auto" w:fill="FFFEFD"/>
        </w:rPr>
        <w:t>If you are travelling along the GOR during this special time, please read through the following infor</w:t>
      </w:r>
      <w:r w:rsidR="00672367" w:rsidRPr="003923A3">
        <w:rPr>
          <w:rFonts w:asciiTheme="minorHAnsi" w:eastAsiaTheme="minorEastAsia" w:hAnsiTheme="minorHAnsi" w:cstheme="minorHAnsi"/>
          <w:sz w:val="22"/>
          <w:szCs w:val="22"/>
          <w:shd w:val="clear" w:color="auto" w:fill="FFFEFD"/>
        </w:rPr>
        <w:t xml:space="preserve">mation and save the </w:t>
      </w:r>
      <w:r w:rsidR="00672367" w:rsidRPr="003923A3">
        <w:rPr>
          <w:rFonts w:asciiTheme="minorHAnsi" w:eastAsiaTheme="minorEastAsia" w:hAnsiTheme="minorHAnsi" w:cstheme="minorHAnsi"/>
          <w:i/>
          <w:sz w:val="22"/>
          <w:szCs w:val="22"/>
          <w:shd w:val="clear" w:color="auto" w:fill="FFFEFD"/>
        </w:rPr>
        <w:t>List of Medical Institutions</w:t>
      </w:r>
      <w:r w:rsidRPr="003923A3">
        <w:rPr>
          <w:rFonts w:asciiTheme="minorHAnsi" w:eastAsiaTheme="minorEastAsia" w:hAnsiTheme="minorHAnsi" w:cstheme="minorHAnsi"/>
          <w:i/>
          <w:sz w:val="22"/>
          <w:szCs w:val="22"/>
          <w:shd w:val="clear" w:color="auto" w:fill="FFFEFD"/>
        </w:rPr>
        <w:t xml:space="preserve"> </w:t>
      </w:r>
      <w:r w:rsidR="00672367" w:rsidRPr="003923A3">
        <w:rPr>
          <w:rFonts w:asciiTheme="minorHAnsi" w:eastAsiaTheme="minorEastAsia" w:hAnsiTheme="minorHAnsi" w:cstheme="minorHAnsi"/>
          <w:i/>
          <w:sz w:val="22"/>
          <w:szCs w:val="22"/>
          <w:shd w:val="clear" w:color="auto" w:fill="FFFEFD"/>
        </w:rPr>
        <w:t>along Great Ocean Road</w:t>
      </w:r>
      <w:r w:rsidR="003923A3" w:rsidRPr="003923A3">
        <w:rPr>
          <w:rFonts w:asciiTheme="minorHAnsi" w:eastAsiaTheme="minorEastAsia" w:hAnsiTheme="minorHAnsi" w:cstheme="minorHAnsi"/>
          <w:i/>
          <w:sz w:val="22"/>
          <w:szCs w:val="22"/>
          <w:shd w:val="clear" w:color="auto" w:fill="FFFEFD"/>
        </w:rPr>
        <w:t xml:space="preserve"> </w:t>
      </w:r>
      <w:r w:rsidR="003923A3" w:rsidRPr="003923A3">
        <w:rPr>
          <w:rFonts w:asciiTheme="minorHAnsi" w:eastAsiaTheme="minorEastAsia" w:hAnsiTheme="minorHAnsi" w:cstheme="minorHAnsi"/>
          <w:iCs/>
          <w:sz w:val="22"/>
          <w:szCs w:val="22"/>
          <w:shd w:val="clear" w:color="auto" w:fill="FFFEFD"/>
        </w:rPr>
        <w:t xml:space="preserve">in case you or your fellow travellers feel unwell. </w:t>
      </w:r>
    </w:p>
    <w:p w14:paraId="5B1AEFCF" w14:textId="77777777" w:rsidR="00D173BA" w:rsidRPr="003923A3" w:rsidRDefault="00D173BA" w:rsidP="00D173BA">
      <w:pPr>
        <w:rPr>
          <w:rFonts w:cstheme="minorHAnsi"/>
          <w:sz w:val="24"/>
          <w:szCs w:val="24"/>
        </w:rPr>
      </w:pPr>
    </w:p>
    <w:p w14:paraId="336EC31F" w14:textId="616105EA" w:rsidR="00D173BA" w:rsidRPr="003923A3" w:rsidRDefault="00672367" w:rsidP="003923A3">
      <w:pPr>
        <w:pStyle w:val="ListParagraph"/>
        <w:numPr>
          <w:ilvl w:val="0"/>
          <w:numId w:val="1"/>
        </w:numPr>
        <w:ind w:left="426"/>
        <w:rPr>
          <w:rFonts w:cstheme="minorHAnsi"/>
          <w:b/>
          <w:sz w:val="24"/>
          <w:szCs w:val="24"/>
        </w:rPr>
      </w:pPr>
      <w:r w:rsidRPr="003923A3">
        <w:rPr>
          <w:rFonts w:cstheme="minorHAnsi"/>
          <w:b/>
          <w:sz w:val="24"/>
          <w:szCs w:val="24"/>
        </w:rPr>
        <w:t>Information Source Channels</w:t>
      </w:r>
    </w:p>
    <w:p w14:paraId="3B405DD2" w14:textId="77777777" w:rsidR="00491FC3" w:rsidRPr="003923A3" w:rsidRDefault="00672367" w:rsidP="00672367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  <w:shd w:val="clear" w:color="auto" w:fill="FFFEFD"/>
        </w:rPr>
      </w:pPr>
      <w:r w:rsidRPr="003923A3">
        <w:rPr>
          <w:rFonts w:asciiTheme="minorHAnsi" w:eastAsiaTheme="minorEastAsia" w:hAnsiTheme="minorHAnsi" w:cstheme="minorHAnsi"/>
          <w:sz w:val="22"/>
          <w:szCs w:val="22"/>
          <w:shd w:val="clear" w:color="auto" w:fill="FFFEFD"/>
        </w:rPr>
        <w:t>The government approved/sanctioned sources are the best way to find updated information.</w:t>
      </w:r>
    </w:p>
    <w:p w14:paraId="2F5C07CC" w14:textId="77777777" w:rsidR="00491FC3" w:rsidRPr="003923A3" w:rsidRDefault="00491FC3" w:rsidP="00491FC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8A3F406" w14:textId="77777777" w:rsidR="00491FC3" w:rsidRPr="003923A3" w:rsidRDefault="00491FC3" w:rsidP="00491FC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923A3">
        <w:rPr>
          <w:rFonts w:asciiTheme="minorHAnsi" w:hAnsiTheme="minorHAnsi" w:cstheme="minorHAnsi"/>
        </w:rPr>
        <w:t>1</w:t>
      </w:r>
      <w:r w:rsidR="00672367" w:rsidRPr="003923A3">
        <w:rPr>
          <w:rFonts w:asciiTheme="minorHAnsi" w:hAnsiTheme="minorHAnsi" w:cstheme="minorHAnsi"/>
        </w:rPr>
        <w:t xml:space="preserve"> </w:t>
      </w:r>
      <w:r w:rsidRPr="003923A3">
        <w:rPr>
          <w:rStyle w:val="Strong"/>
          <w:rFonts w:asciiTheme="minorHAnsi" w:hAnsiTheme="minorHAnsi" w:cstheme="minorHAnsi"/>
        </w:rPr>
        <w:t>The Department of Health and Human Services</w:t>
      </w:r>
    </w:p>
    <w:p w14:paraId="44D57EFE" w14:textId="77777777" w:rsidR="00491FC3" w:rsidRPr="003923A3" w:rsidRDefault="00491FC3" w:rsidP="00491FC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923A3">
        <w:rPr>
          <w:rFonts w:asciiTheme="minorHAnsi" w:hAnsiTheme="minorHAnsi" w:cstheme="minorHAnsi"/>
        </w:rPr>
        <w:t>https://www.dhhs.vic.gov.au/information-public-novel-coronavirus</w:t>
      </w:r>
    </w:p>
    <w:p w14:paraId="4D75B701" w14:textId="77777777" w:rsidR="00491FC3" w:rsidRPr="003923A3" w:rsidRDefault="00491FC3" w:rsidP="00491FC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7FA8E4F" w14:textId="77777777" w:rsidR="00491FC3" w:rsidRPr="003923A3" w:rsidRDefault="00491FC3" w:rsidP="00491FC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923A3">
        <w:rPr>
          <w:rFonts w:asciiTheme="minorHAnsi" w:hAnsiTheme="minorHAnsi" w:cstheme="minorHAnsi"/>
        </w:rPr>
        <w:t>2</w:t>
      </w:r>
      <w:r w:rsidR="00672367" w:rsidRPr="003923A3">
        <w:rPr>
          <w:rStyle w:val="Strong"/>
          <w:rFonts w:asciiTheme="minorHAnsi" w:eastAsia="SimSun" w:hAnsiTheme="minorHAnsi" w:cstheme="minorHAnsi"/>
        </w:rPr>
        <w:t xml:space="preserve"> </w:t>
      </w:r>
      <w:r w:rsidRPr="003923A3">
        <w:rPr>
          <w:rStyle w:val="Strong"/>
          <w:rFonts w:asciiTheme="minorHAnsi" w:hAnsiTheme="minorHAnsi" w:cstheme="minorHAnsi"/>
        </w:rPr>
        <w:t>Premier of Victoria</w:t>
      </w:r>
    </w:p>
    <w:p w14:paraId="22324A96" w14:textId="77777777" w:rsidR="00491FC3" w:rsidRPr="003923A3" w:rsidRDefault="00491FC3" w:rsidP="00491FC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923A3">
        <w:rPr>
          <w:rFonts w:asciiTheme="minorHAnsi" w:hAnsiTheme="minorHAnsi" w:cstheme="minorHAnsi"/>
        </w:rPr>
        <w:t>https://www.premier.vic.gov.au/updated-medical-advice-for-coronavirus/</w:t>
      </w:r>
    </w:p>
    <w:p w14:paraId="7E6426D1" w14:textId="77777777" w:rsidR="00491FC3" w:rsidRPr="003923A3" w:rsidRDefault="00491FC3" w:rsidP="00491FC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3322752" w14:textId="77777777" w:rsidR="00491FC3" w:rsidRPr="003923A3" w:rsidRDefault="00491FC3" w:rsidP="00491FC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923A3">
        <w:rPr>
          <w:rFonts w:asciiTheme="minorHAnsi" w:hAnsiTheme="minorHAnsi" w:cstheme="minorHAnsi"/>
        </w:rPr>
        <w:t>3</w:t>
      </w:r>
      <w:r w:rsidR="00672367" w:rsidRPr="003923A3">
        <w:rPr>
          <w:rFonts w:asciiTheme="minorHAnsi" w:hAnsiTheme="minorHAnsi" w:cstheme="minorHAnsi"/>
        </w:rPr>
        <w:t xml:space="preserve"> </w:t>
      </w:r>
      <w:proofErr w:type="spellStart"/>
      <w:r w:rsidRPr="003923A3">
        <w:rPr>
          <w:rStyle w:val="Strong"/>
          <w:rFonts w:asciiTheme="minorHAnsi" w:hAnsiTheme="minorHAnsi" w:cstheme="minorHAnsi"/>
        </w:rPr>
        <w:t>Health.Vic</w:t>
      </w:r>
      <w:proofErr w:type="spellEnd"/>
      <w:r w:rsidRPr="003923A3">
        <w:rPr>
          <w:rStyle w:val="Strong"/>
          <w:rFonts w:asciiTheme="minorHAnsi" w:hAnsiTheme="minorHAnsi" w:cstheme="minorHAnsi"/>
        </w:rPr>
        <w:t> </w:t>
      </w:r>
    </w:p>
    <w:p w14:paraId="161B5753" w14:textId="77777777" w:rsidR="00491FC3" w:rsidRPr="003923A3" w:rsidRDefault="00491FC3" w:rsidP="00491FC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923A3">
        <w:rPr>
          <w:rFonts w:asciiTheme="minorHAnsi" w:hAnsiTheme="minorHAnsi" w:cstheme="minorHAnsi"/>
        </w:rPr>
        <w:t>https://www2.health.vic.gov.au/about/news-and-events/healthalerts/2019-Novel-Coronavirus2019-nCoV</w:t>
      </w:r>
    </w:p>
    <w:p w14:paraId="31F1B929" w14:textId="77777777" w:rsidR="00D173BA" w:rsidRPr="003923A3" w:rsidRDefault="00D173BA" w:rsidP="00D173BA">
      <w:pPr>
        <w:rPr>
          <w:rFonts w:cstheme="minorHAnsi"/>
          <w:b/>
          <w:sz w:val="24"/>
          <w:szCs w:val="24"/>
        </w:rPr>
      </w:pPr>
    </w:p>
    <w:p w14:paraId="55824D78" w14:textId="65918388" w:rsidR="00B84FB2" w:rsidRPr="00B84FB2" w:rsidRDefault="00672367" w:rsidP="00B84FB2">
      <w:pPr>
        <w:pStyle w:val="xmsonormal"/>
        <w:shd w:val="clear" w:color="auto" w:fill="FFFFFF"/>
        <w:spacing w:before="0" w:beforeAutospacing="0" w:after="0" w:afterAutospacing="0" w:line="275" w:lineRule="atLeast"/>
        <w:rPr>
          <w:rFonts w:ascii="Calibri" w:hAnsi="Calibri" w:cs="Calibri"/>
          <w:color w:val="323130"/>
          <w:sz w:val="22"/>
          <w:szCs w:val="22"/>
        </w:rPr>
      </w:pPr>
      <w:r w:rsidRPr="003923A3">
        <w:rPr>
          <w:rFonts w:asciiTheme="minorHAnsi" w:hAnsiTheme="minorHAnsi" w:cstheme="minorHAnsi"/>
          <w:b/>
        </w:rPr>
        <w:t xml:space="preserve">B. </w:t>
      </w:r>
      <w:bookmarkStart w:id="0" w:name="_GoBack"/>
      <w:r w:rsidR="00B84FB2" w:rsidRPr="003430C5">
        <w:rPr>
          <w:rFonts w:ascii="Helvetica" w:hAnsi="Helvetica" w:cs="Helvetica" w:hint="eastAsia"/>
          <w:b/>
          <w:color w:val="202020"/>
          <w:sz w:val="21"/>
          <w:szCs w:val="21"/>
          <w:bdr w:val="none" w:sz="0" w:space="0" w:color="auto" w:frame="1"/>
        </w:rPr>
        <w:t>Currently</w:t>
      </w:r>
      <w:r w:rsidR="00B84FB2" w:rsidRPr="003430C5">
        <w:rPr>
          <w:rFonts w:ascii="Microsoft YaHei" w:eastAsia="Microsoft YaHei" w:hAnsi="Microsoft YaHei" w:cs="Microsoft YaHei" w:hint="eastAsia"/>
          <w:b/>
          <w:color w:val="202020"/>
          <w:sz w:val="21"/>
          <w:szCs w:val="21"/>
          <w:bdr w:val="none" w:sz="0" w:space="0" w:color="auto" w:frame="1"/>
        </w:rPr>
        <w:t>，</w:t>
      </w:r>
      <w:r w:rsidR="00B84FB2" w:rsidRPr="003430C5">
        <w:rPr>
          <w:rFonts w:ascii="Helvetica" w:hAnsi="Helvetica" w:cs="Helvetica"/>
          <w:b/>
          <w:color w:val="202020"/>
          <w:sz w:val="21"/>
          <w:szCs w:val="21"/>
          <w:bdr w:val="none" w:sz="0" w:space="0" w:color="auto" w:frame="1"/>
        </w:rPr>
        <w:t>the Department of Health advises</w:t>
      </w:r>
      <w:r w:rsidR="00B84FB2" w:rsidRPr="003430C5">
        <w:rPr>
          <w:rFonts w:asciiTheme="minorEastAsia" w:eastAsiaTheme="minorEastAsia" w:hAnsiTheme="minorEastAsia" w:cs="Helvetica" w:hint="eastAsia"/>
          <w:b/>
          <w:color w:val="202020"/>
          <w:sz w:val="21"/>
          <w:szCs w:val="21"/>
          <w:bdr w:val="none" w:sz="0" w:space="0" w:color="auto" w:frame="1"/>
        </w:rPr>
        <w:t>：</w:t>
      </w:r>
      <w:bookmarkEnd w:id="0"/>
    </w:p>
    <w:p w14:paraId="02E2E703" w14:textId="77777777" w:rsidR="00B84FB2" w:rsidRPr="00B84FB2" w:rsidRDefault="00B84FB2" w:rsidP="00B84FB2">
      <w:pPr>
        <w:numPr>
          <w:ilvl w:val="0"/>
          <w:numId w:val="2"/>
        </w:numPr>
        <w:shd w:val="clear" w:color="auto" w:fill="FFFFFF"/>
        <w:spacing w:after="0" w:line="275" w:lineRule="atLeast"/>
        <w:rPr>
          <w:rStyle w:val="Strong"/>
          <w:rFonts w:eastAsia="Times New Roman" w:cstheme="minorHAnsi"/>
          <w:b w:val="0"/>
          <w:sz w:val="24"/>
          <w:szCs w:val="24"/>
        </w:rPr>
      </w:pPr>
      <w:r w:rsidRPr="00B84FB2">
        <w:rPr>
          <w:rStyle w:val="Strong"/>
          <w:rFonts w:eastAsia="Times New Roman" w:cstheme="minorHAnsi"/>
          <w:b w:val="0"/>
          <w:sz w:val="24"/>
          <w:szCs w:val="24"/>
        </w:rPr>
        <w:t>If you have travelled from Hubei Province within the past 14 days, you must isolate yourself until 14 days have elapsed after leaving Hubei Province.</w:t>
      </w:r>
      <w:r w:rsidRPr="00B84FB2">
        <w:rPr>
          <w:rStyle w:val="Strong"/>
          <w:rFonts w:eastAsia="Times New Roman" w:cstheme="minorHAnsi"/>
          <w:b w:val="0"/>
        </w:rPr>
        <w:t> </w:t>
      </w:r>
    </w:p>
    <w:p w14:paraId="55C51F93" w14:textId="77777777" w:rsidR="00B84FB2" w:rsidRPr="00B84FB2" w:rsidRDefault="00B84FB2" w:rsidP="00B84FB2">
      <w:pPr>
        <w:numPr>
          <w:ilvl w:val="0"/>
          <w:numId w:val="2"/>
        </w:numPr>
        <w:shd w:val="clear" w:color="auto" w:fill="FFFFFF"/>
        <w:spacing w:after="0" w:line="275" w:lineRule="atLeast"/>
        <w:rPr>
          <w:rStyle w:val="Strong"/>
          <w:rFonts w:eastAsia="Times New Roman" w:cstheme="minorHAnsi"/>
          <w:b w:val="0"/>
          <w:sz w:val="24"/>
          <w:szCs w:val="24"/>
        </w:rPr>
      </w:pPr>
      <w:r w:rsidRPr="00B84FB2">
        <w:rPr>
          <w:rStyle w:val="Strong"/>
          <w:rFonts w:eastAsia="Times New Roman" w:cstheme="minorHAnsi"/>
          <w:b w:val="0"/>
          <w:sz w:val="24"/>
          <w:szCs w:val="24"/>
        </w:rPr>
        <w:t>If you have left, or transited through, mainland China on or after 1 February 2020 you must isolate yourself until 14 days after leaving China.</w:t>
      </w:r>
    </w:p>
    <w:p w14:paraId="0659412B" w14:textId="77777777" w:rsidR="00B84FB2" w:rsidRPr="00B84FB2" w:rsidRDefault="00B84FB2" w:rsidP="00B84FB2">
      <w:pPr>
        <w:numPr>
          <w:ilvl w:val="0"/>
          <w:numId w:val="2"/>
        </w:numPr>
        <w:shd w:val="clear" w:color="auto" w:fill="FFFFFF"/>
        <w:spacing w:after="0" w:line="275" w:lineRule="atLeast"/>
        <w:rPr>
          <w:rStyle w:val="Strong"/>
          <w:rFonts w:eastAsia="Times New Roman" w:cstheme="minorHAnsi"/>
          <w:b w:val="0"/>
          <w:sz w:val="24"/>
          <w:szCs w:val="24"/>
        </w:rPr>
      </w:pPr>
      <w:r w:rsidRPr="00B84FB2">
        <w:rPr>
          <w:rStyle w:val="Strong"/>
          <w:rFonts w:eastAsia="Times New Roman" w:cstheme="minorHAnsi"/>
          <w:b w:val="0"/>
          <w:sz w:val="24"/>
          <w:szCs w:val="24"/>
        </w:rPr>
        <w:t>If you have been in close contact with a confirmed case of novel coronavirus, you must isolate yourself for 14 days after last contact with the confirmed case.</w:t>
      </w:r>
    </w:p>
    <w:p w14:paraId="2925D548" w14:textId="26865C9B" w:rsidR="00B84FB2" w:rsidRPr="00B84FB2" w:rsidRDefault="00B84FB2" w:rsidP="00B84FB2">
      <w:pPr>
        <w:shd w:val="clear" w:color="auto" w:fill="FFFFFF"/>
        <w:spacing w:after="0" w:line="240" w:lineRule="auto"/>
        <w:rPr>
          <w:rStyle w:val="Strong"/>
          <w:rFonts w:cstheme="minorHAnsi"/>
          <w:b w:val="0"/>
          <w:sz w:val="24"/>
          <w:szCs w:val="24"/>
        </w:rPr>
      </w:pPr>
      <w:r w:rsidRPr="00B84FB2">
        <w:rPr>
          <w:rStyle w:val="Strong"/>
          <w:rFonts w:cstheme="minorHAnsi"/>
          <w:b w:val="0"/>
          <w:sz w:val="24"/>
          <w:szCs w:val="24"/>
        </w:rPr>
        <w:t>The health of travellers to the Great Ocean Road and the residents and business owners along the Great Ocean Road is the greatest priority for Great Ocean Road Tourism.</w:t>
      </w:r>
    </w:p>
    <w:p w14:paraId="72173BC9" w14:textId="77777777" w:rsidR="00B84FB2" w:rsidRDefault="00B84FB2" w:rsidP="00B63E0F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14:paraId="1BF2E2D3" w14:textId="77777777" w:rsidR="00B84FB2" w:rsidRDefault="00B84FB2" w:rsidP="00B63E0F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14:paraId="2159219A" w14:textId="70E1D727" w:rsidR="00442DC4" w:rsidRPr="003923A3" w:rsidRDefault="00B84FB2" w:rsidP="00B63E0F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="Microsoft YaHei U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C. </w:t>
      </w:r>
      <w:r w:rsidR="00672367" w:rsidRPr="003923A3">
        <w:rPr>
          <w:rFonts w:asciiTheme="minorHAnsi" w:eastAsiaTheme="minorEastAsia" w:hAnsiTheme="minorHAnsi" w:cstheme="minorHAnsi"/>
          <w:b/>
        </w:rPr>
        <w:t>What to do if you think you have been exposed or have flu like symptoms:</w:t>
      </w:r>
    </w:p>
    <w:p w14:paraId="736AE443" w14:textId="39BFD289" w:rsidR="00442DC4" w:rsidRPr="003923A3" w:rsidRDefault="00442DC4" w:rsidP="00442DC4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3923A3">
        <w:rPr>
          <w:rStyle w:val="Strong"/>
          <w:rFonts w:asciiTheme="minorHAnsi" w:hAnsiTheme="minorHAnsi" w:cstheme="minorHAnsi"/>
          <w:b w:val="0"/>
        </w:rPr>
        <w:t>1</w:t>
      </w:r>
      <w:r w:rsidR="00672367" w:rsidRPr="003923A3">
        <w:rPr>
          <w:rStyle w:val="Strong"/>
          <w:rFonts w:asciiTheme="minorHAnsi" w:hAnsiTheme="minorHAnsi" w:cstheme="minorHAnsi"/>
          <w:b w:val="0"/>
        </w:rPr>
        <w:t xml:space="preserve"> Contact medical institutions before going</w:t>
      </w:r>
      <w:r w:rsidR="003923A3">
        <w:rPr>
          <w:rStyle w:val="Strong"/>
          <w:rFonts w:asciiTheme="minorHAnsi" w:hAnsiTheme="minorHAnsi" w:cstheme="minorHAnsi"/>
          <w:b w:val="0"/>
        </w:rPr>
        <w:t xml:space="preserve"> there</w:t>
      </w:r>
    </w:p>
    <w:p w14:paraId="03264D48" w14:textId="3F527E0F" w:rsidR="00442DC4" w:rsidRPr="003923A3" w:rsidRDefault="00442DC4" w:rsidP="00442D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923A3">
        <w:rPr>
          <w:rStyle w:val="Strong"/>
          <w:rFonts w:asciiTheme="minorHAnsi" w:hAnsiTheme="minorHAnsi" w:cstheme="minorHAnsi"/>
          <w:b w:val="0"/>
        </w:rPr>
        <w:t>2</w:t>
      </w:r>
      <w:r w:rsidR="00672367" w:rsidRPr="003923A3">
        <w:rPr>
          <w:rStyle w:val="Strong"/>
          <w:rFonts w:asciiTheme="minorHAnsi" w:hAnsiTheme="minorHAnsi" w:cstheme="minorHAnsi"/>
          <w:b w:val="0"/>
        </w:rPr>
        <w:t xml:space="preserve"> Call TIS National if language is a barrier</w:t>
      </w:r>
      <w:r w:rsidR="003923A3" w:rsidRPr="003923A3">
        <w:rPr>
          <w:rStyle w:val="Strong"/>
          <w:rFonts w:asciiTheme="minorHAnsi" w:hAnsiTheme="minorHAnsi" w:cstheme="minorHAnsi"/>
          <w:b w:val="0"/>
        </w:rPr>
        <w:t xml:space="preserve"> (</w:t>
      </w:r>
      <w:r w:rsidR="00672367" w:rsidRPr="003923A3">
        <w:rPr>
          <w:rStyle w:val="Strong"/>
          <w:rFonts w:asciiTheme="minorHAnsi" w:eastAsia="SimSun" w:hAnsiTheme="minorHAnsi" w:cstheme="minorHAnsi"/>
          <w:b w:val="0"/>
        </w:rPr>
        <w:t>How to contact TIS National</w:t>
      </w:r>
      <w:r w:rsidR="003923A3" w:rsidRPr="003923A3">
        <w:rPr>
          <w:rStyle w:val="Strong"/>
          <w:rFonts w:asciiTheme="minorHAnsi" w:eastAsia="SimSun" w:hAnsiTheme="minorHAnsi" w:cstheme="minorHAnsi" w:hint="eastAsia"/>
          <w:b w:val="0"/>
        </w:rPr>
        <w:t>)</w:t>
      </w:r>
    </w:p>
    <w:p w14:paraId="6F6F77C1" w14:textId="77777777" w:rsidR="00442DC4" w:rsidRPr="003923A3" w:rsidRDefault="00442DC4" w:rsidP="00442D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923A3">
        <w:rPr>
          <w:rFonts w:asciiTheme="minorHAnsi" w:hAnsiTheme="minorHAnsi" w:cstheme="minorHAnsi"/>
        </w:rPr>
        <w:t>3</w:t>
      </w:r>
      <w:r w:rsidR="00672367" w:rsidRPr="003923A3">
        <w:rPr>
          <w:rFonts w:asciiTheme="minorHAnsi" w:hAnsiTheme="minorHAnsi" w:cstheme="minorHAnsi"/>
        </w:rPr>
        <w:t xml:space="preserve"> </w:t>
      </w:r>
      <w:r w:rsidR="00672367" w:rsidRPr="003923A3">
        <w:rPr>
          <w:rStyle w:val="Strong"/>
          <w:rFonts w:asciiTheme="minorHAnsi" w:hAnsiTheme="minorHAnsi" w:cstheme="minorHAnsi"/>
          <w:b w:val="0"/>
        </w:rPr>
        <w:t>Emergency</w:t>
      </w:r>
      <w:r w:rsidR="00672367" w:rsidRPr="003923A3">
        <w:rPr>
          <w:rStyle w:val="Strong"/>
          <w:rFonts w:asciiTheme="minorHAnsi" w:eastAsia="SimSun" w:hAnsiTheme="minorHAnsi" w:cstheme="minorHAnsi"/>
          <w:b w:val="0"/>
        </w:rPr>
        <w:t xml:space="preserve"> </w:t>
      </w:r>
    </w:p>
    <w:p w14:paraId="22521497" w14:textId="77777777" w:rsidR="00442DC4" w:rsidRPr="003923A3" w:rsidRDefault="00442DC4" w:rsidP="00D173BA">
      <w:pPr>
        <w:rPr>
          <w:rFonts w:cstheme="minorHAnsi"/>
          <w:b/>
          <w:sz w:val="24"/>
          <w:szCs w:val="24"/>
        </w:rPr>
      </w:pPr>
    </w:p>
    <w:p w14:paraId="41EC976F" w14:textId="78552840" w:rsidR="00442DC4" w:rsidRPr="003923A3" w:rsidRDefault="00B84FB2" w:rsidP="00D173BA">
      <w:pPr>
        <w:rPr>
          <w:rStyle w:val="Strong"/>
          <w:rFonts w:eastAsia="Times New Roman" w:cstheme="minorHAnsi"/>
          <w:b w:val="0"/>
        </w:rPr>
      </w:pPr>
      <w:r>
        <w:rPr>
          <w:rFonts w:cstheme="minorHAnsi"/>
          <w:b/>
          <w:sz w:val="24"/>
          <w:szCs w:val="24"/>
        </w:rPr>
        <w:t>D</w:t>
      </w:r>
      <w:r w:rsidR="00442DC4" w:rsidRPr="003923A3">
        <w:rPr>
          <w:rFonts w:cstheme="minorHAnsi"/>
          <w:b/>
          <w:sz w:val="24"/>
          <w:szCs w:val="24"/>
        </w:rPr>
        <w:t>．</w:t>
      </w:r>
      <w:r w:rsidR="00672367" w:rsidRPr="003923A3">
        <w:rPr>
          <w:rStyle w:val="Strong"/>
          <w:rFonts w:eastAsia="Times New Roman" w:cstheme="minorHAnsi"/>
          <w:sz w:val="24"/>
          <w:szCs w:val="24"/>
        </w:rPr>
        <w:t>List of Medical Institutions along Great Ocean Road</w:t>
      </w:r>
    </w:p>
    <w:p w14:paraId="2C7A481B" w14:textId="77777777" w:rsidR="00442DC4" w:rsidRPr="003923A3" w:rsidRDefault="00442DC4" w:rsidP="00442D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923A3">
        <w:rPr>
          <w:rFonts w:asciiTheme="minorHAnsi" w:hAnsiTheme="minorHAnsi" w:cstheme="minorHAnsi"/>
        </w:rPr>
        <w:t>1</w:t>
      </w:r>
      <w:r w:rsidR="00672367" w:rsidRPr="003923A3">
        <w:rPr>
          <w:rFonts w:asciiTheme="minorHAnsi" w:hAnsiTheme="minorHAnsi" w:cstheme="minorHAnsi"/>
        </w:rPr>
        <w:t xml:space="preserve"> </w:t>
      </w:r>
      <w:r w:rsidR="00672367" w:rsidRPr="003923A3">
        <w:rPr>
          <w:rStyle w:val="Strong"/>
          <w:rFonts w:asciiTheme="minorHAnsi" w:eastAsia="SimSun" w:hAnsiTheme="minorHAnsi" w:cstheme="minorHAnsi"/>
        </w:rPr>
        <w:t>Around the starting point of GOR</w:t>
      </w:r>
    </w:p>
    <w:p w14:paraId="6A2CF1EC" w14:textId="77777777" w:rsidR="00442DC4" w:rsidRPr="003923A3" w:rsidRDefault="00442DC4" w:rsidP="00442D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0B3D233" w14:textId="77777777" w:rsidR="003923A3" w:rsidRPr="003923A3" w:rsidRDefault="003923A3" w:rsidP="003923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923A3">
        <w:rPr>
          <w:rFonts w:asciiTheme="minorHAnsi" w:hAnsiTheme="minorHAnsi" w:cstheme="minorHAnsi"/>
        </w:rPr>
        <w:t>Names of medical institutions, contact numbers, addresses and opening hours.</w:t>
      </w:r>
    </w:p>
    <w:p w14:paraId="39D0CBF1" w14:textId="77777777" w:rsidR="003923A3" w:rsidRPr="003923A3" w:rsidRDefault="003923A3" w:rsidP="00442DC4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14:paraId="5949DAD3" w14:textId="4D93CA9D" w:rsidR="00442DC4" w:rsidRPr="003923A3" w:rsidRDefault="00442DC4" w:rsidP="00442D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923A3">
        <w:rPr>
          <w:rStyle w:val="Strong"/>
          <w:rFonts w:asciiTheme="minorHAnsi" w:hAnsiTheme="minorHAnsi" w:cstheme="minorHAnsi"/>
        </w:rPr>
        <w:t xml:space="preserve">Geelong </w:t>
      </w:r>
    </w:p>
    <w:p w14:paraId="5F3E44D1" w14:textId="77777777" w:rsidR="00442DC4" w:rsidRPr="003923A3" w:rsidRDefault="00442DC4" w:rsidP="00442D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923A3">
        <w:rPr>
          <w:rStyle w:val="Strong"/>
          <w:rFonts w:asciiTheme="minorHAnsi" w:hAnsiTheme="minorHAnsi" w:cstheme="minorHAnsi"/>
        </w:rPr>
        <w:t xml:space="preserve">Torquay </w:t>
      </w:r>
    </w:p>
    <w:p w14:paraId="72E2F6B1" w14:textId="77777777" w:rsidR="00442DC4" w:rsidRPr="003923A3" w:rsidRDefault="00442DC4" w:rsidP="00442D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923A3">
        <w:rPr>
          <w:rStyle w:val="Strong"/>
          <w:rFonts w:asciiTheme="minorHAnsi" w:hAnsiTheme="minorHAnsi" w:cstheme="minorHAnsi"/>
        </w:rPr>
        <w:t xml:space="preserve">Anglesea </w:t>
      </w:r>
    </w:p>
    <w:p w14:paraId="081ED7C5" w14:textId="77777777" w:rsidR="00442DC4" w:rsidRPr="003923A3" w:rsidRDefault="00442DC4" w:rsidP="00442D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923A3">
        <w:rPr>
          <w:rStyle w:val="Strong"/>
          <w:rFonts w:asciiTheme="minorHAnsi" w:hAnsiTheme="minorHAnsi" w:cstheme="minorHAnsi"/>
        </w:rPr>
        <w:t>Aireys Inlet </w:t>
      </w:r>
    </w:p>
    <w:p w14:paraId="22485099" w14:textId="77777777" w:rsidR="00442DC4" w:rsidRPr="003923A3" w:rsidRDefault="00442DC4" w:rsidP="00442D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923A3">
        <w:rPr>
          <w:rStyle w:val="Strong"/>
          <w:rFonts w:asciiTheme="minorHAnsi" w:hAnsiTheme="minorHAnsi" w:cstheme="minorHAnsi"/>
        </w:rPr>
        <w:t xml:space="preserve">Lorne </w:t>
      </w:r>
    </w:p>
    <w:p w14:paraId="4B48C19E" w14:textId="77777777" w:rsidR="00442DC4" w:rsidRPr="003923A3" w:rsidRDefault="00442DC4" w:rsidP="00442D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138A18A" w14:textId="77777777" w:rsidR="00442DC4" w:rsidRPr="003923A3" w:rsidRDefault="00442DC4" w:rsidP="00442D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923A3">
        <w:rPr>
          <w:rFonts w:asciiTheme="minorHAnsi" w:hAnsiTheme="minorHAnsi" w:cstheme="minorHAnsi"/>
        </w:rPr>
        <w:t>2</w:t>
      </w:r>
      <w:r w:rsidR="00672367" w:rsidRPr="003923A3">
        <w:rPr>
          <w:rFonts w:asciiTheme="minorHAnsi" w:hAnsiTheme="minorHAnsi" w:cstheme="minorHAnsi"/>
        </w:rPr>
        <w:t xml:space="preserve"> </w:t>
      </w:r>
      <w:r w:rsidR="00672367" w:rsidRPr="003923A3">
        <w:rPr>
          <w:rStyle w:val="Strong"/>
          <w:rFonts w:asciiTheme="minorHAnsi" w:eastAsia="SimSun" w:hAnsiTheme="minorHAnsi" w:cstheme="minorHAnsi"/>
        </w:rPr>
        <w:t>Around mid-point of GOR</w:t>
      </w:r>
    </w:p>
    <w:p w14:paraId="349A0E7D" w14:textId="77777777" w:rsidR="00442DC4" w:rsidRPr="003923A3" w:rsidRDefault="00442DC4" w:rsidP="00442D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52AA5B5" w14:textId="77777777" w:rsidR="00442DC4" w:rsidRPr="003923A3" w:rsidRDefault="00442DC4" w:rsidP="00442D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923A3">
        <w:rPr>
          <w:rStyle w:val="Strong"/>
          <w:rFonts w:asciiTheme="minorHAnsi" w:hAnsiTheme="minorHAnsi" w:cstheme="minorHAnsi"/>
        </w:rPr>
        <w:t xml:space="preserve">Apollo Bay </w:t>
      </w:r>
    </w:p>
    <w:p w14:paraId="2023D17F" w14:textId="77777777" w:rsidR="00442DC4" w:rsidRPr="003923A3" w:rsidRDefault="00442DC4" w:rsidP="00442D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928A638" w14:textId="77777777" w:rsidR="00442DC4" w:rsidRPr="003923A3" w:rsidRDefault="00442DC4" w:rsidP="00442D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923A3">
        <w:rPr>
          <w:rFonts w:asciiTheme="minorHAnsi" w:hAnsiTheme="minorHAnsi" w:cstheme="minorHAnsi"/>
        </w:rPr>
        <w:t>3</w:t>
      </w:r>
      <w:r w:rsidR="00672367" w:rsidRPr="003923A3">
        <w:rPr>
          <w:rStyle w:val="Strong"/>
          <w:rFonts w:asciiTheme="minorHAnsi" w:eastAsia="SimSun" w:hAnsiTheme="minorHAnsi" w:cstheme="minorHAnsi"/>
        </w:rPr>
        <w:t xml:space="preserve"> Around </w:t>
      </w:r>
      <w:r w:rsidR="00B63E0F" w:rsidRPr="003923A3">
        <w:rPr>
          <w:rStyle w:val="Strong"/>
          <w:rFonts w:asciiTheme="minorHAnsi" w:eastAsia="SimSun" w:hAnsiTheme="minorHAnsi" w:cstheme="minorHAnsi"/>
        </w:rPr>
        <w:t>the ending point of GOR</w:t>
      </w:r>
    </w:p>
    <w:p w14:paraId="477D64D8" w14:textId="77777777" w:rsidR="00442DC4" w:rsidRPr="003923A3" w:rsidRDefault="00442DC4" w:rsidP="00442D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0929CA5" w14:textId="77777777" w:rsidR="00442DC4" w:rsidRPr="003923A3" w:rsidRDefault="00442DC4" w:rsidP="00442D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923A3">
        <w:rPr>
          <w:rStyle w:val="Strong"/>
          <w:rFonts w:asciiTheme="minorHAnsi" w:hAnsiTheme="minorHAnsi" w:cstheme="minorHAnsi"/>
        </w:rPr>
        <w:t xml:space="preserve">Timboon </w:t>
      </w:r>
      <w:r w:rsidR="00B63E0F" w:rsidRPr="003923A3">
        <w:rPr>
          <w:rStyle w:val="Strong"/>
          <w:rFonts w:asciiTheme="minorHAnsi" w:hAnsiTheme="minorHAnsi" w:cstheme="minorHAnsi"/>
        </w:rPr>
        <w:t>(near 12 Apostles)</w:t>
      </w:r>
    </w:p>
    <w:p w14:paraId="4C623611" w14:textId="5ABAE2CF" w:rsidR="00442DC4" w:rsidRPr="003923A3" w:rsidRDefault="00442DC4" w:rsidP="003923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3923A3">
        <w:rPr>
          <w:rStyle w:val="Strong"/>
          <w:rFonts w:asciiTheme="minorHAnsi" w:hAnsiTheme="minorHAnsi" w:cstheme="minorHAnsi"/>
        </w:rPr>
        <w:t xml:space="preserve">Warrnambool </w:t>
      </w:r>
    </w:p>
    <w:sectPr w:rsidR="00442DC4" w:rsidRPr="00392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64650"/>
    <w:multiLevelType w:val="multilevel"/>
    <w:tmpl w:val="4C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2C6DDD"/>
    <w:multiLevelType w:val="hybridMultilevel"/>
    <w:tmpl w:val="A42258B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72"/>
    <w:rsid w:val="003430C5"/>
    <w:rsid w:val="003923A3"/>
    <w:rsid w:val="00424872"/>
    <w:rsid w:val="00442DC4"/>
    <w:rsid w:val="00491FC3"/>
    <w:rsid w:val="00672367"/>
    <w:rsid w:val="00870B61"/>
    <w:rsid w:val="00973797"/>
    <w:rsid w:val="00B63E0F"/>
    <w:rsid w:val="00B84FB2"/>
    <w:rsid w:val="00D173BA"/>
    <w:rsid w:val="00D7307E"/>
    <w:rsid w:val="00F02B47"/>
    <w:rsid w:val="00F5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0AA2"/>
  <w15:chartTrackingRefBased/>
  <w15:docId w15:val="{3310ED01-8839-4019-BBFB-6948EB67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73BA"/>
    <w:rPr>
      <w:b/>
      <w:bCs/>
    </w:rPr>
  </w:style>
  <w:style w:type="paragraph" w:customStyle="1" w:styleId="xxmsonormal">
    <w:name w:val="x_x_msonormal"/>
    <w:basedOn w:val="Normal"/>
    <w:rsid w:val="0067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3A3"/>
    <w:pPr>
      <w:ind w:left="720"/>
      <w:contextualSpacing/>
    </w:pPr>
  </w:style>
  <w:style w:type="paragraph" w:customStyle="1" w:styleId="xmsonormal">
    <w:name w:val="x_msonormal"/>
    <w:basedOn w:val="Normal"/>
    <w:rsid w:val="00D7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</dc:creator>
  <cp:keywords/>
  <dc:description/>
  <cp:lastModifiedBy>ET</cp:lastModifiedBy>
  <cp:revision>4</cp:revision>
  <dcterms:created xsi:type="dcterms:W3CDTF">2020-02-03T22:24:00Z</dcterms:created>
  <dcterms:modified xsi:type="dcterms:W3CDTF">2020-02-04T00:12:00Z</dcterms:modified>
</cp:coreProperties>
</file>